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proofErr w:type="spellStart"/>
      <w:r w:rsidR="00371849">
        <w:rPr>
          <w:rFonts w:cstheme="minorHAnsi"/>
          <w:sz w:val="24"/>
          <w:szCs w:val="24"/>
        </w:rPr>
        <w:t>R.I.p.A.S</w:t>
      </w:r>
      <w:proofErr w:type="spellEnd"/>
      <w:r w:rsidR="00006CBD">
        <w:rPr>
          <w:rFonts w:cstheme="minorHAnsi"/>
          <w:sz w:val="24"/>
          <w:szCs w:val="24"/>
        </w:rPr>
        <w:t xml:space="preserve">. </w:t>
      </w:r>
      <w:r w:rsidR="00703E63" w:rsidRPr="00831BC0">
        <w:rPr>
          <w:sz w:val="24"/>
          <w:szCs w:val="24"/>
        </w:rPr>
        <w:t xml:space="preserve">Richiesta liquidazione </w:t>
      </w:r>
      <w:r w:rsidR="00F003FB">
        <w:rPr>
          <w:sz w:val="24"/>
          <w:szCs w:val="24"/>
        </w:rPr>
        <w:t>stato finale e trasmissione relazione conclusiva intervento</w:t>
      </w:r>
      <w:r w:rsidR="00703E63">
        <w:rPr>
          <w:b/>
          <w:sz w:val="24"/>
          <w:szCs w:val="24"/>
        </w:rPr>
        <w:t xml:space="preserve"> </w:t>
      </w:r>
    </w:p>
    <w:p w:rsidR="00831BC0" w:rsidRDefault="00831BC0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p w:rsidR="00AC5387" w:rsidRDefault="00AC5387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</w:tblGrid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PROGETTO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CODICE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NOME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Costo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Importo richiesto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</w:tbl>
    <w:p w:rsidR="00831BC0" w:rsidRPr="00662433" w:rsidRDefault="00831BC0" w:rsidP="004D0530">
      <w:pPr>
        <w:pStyle w:val="Nessunaspaziatura"/>
        <w:ind w:right="-46"/>
        <w:jc w:val="both"/>
        <w:rPr>
          <w:sz w:val="24"/>
          <w:szCs w:val="24"/>
        </w:rPr>
      </w:pPr>
    </w:p>
    <w:p w:rsidR="0076453D" w:rsidRDefault="004D0530" w:rsidP="004E3F10">
      <w:pPr>
        <w:pStyle w:val="Nessunaspaziatura"/>
        <w:ind w:right="-46"/>
        <w:jc w:val="both"/>
        <w:rPr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>Con riferimento alla D.D. n._________________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>del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 xml:space="preserve">__________,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quale è stato approvato il programma di interventi finalizzati all’attuazione </w:t>
      </w:r>
      <w:r w:rsidRPr="00703E63">
        <w:rPr>
          <w:rFonts w:ascii="Calibri" w:hAnsi="Calibri" w:cs="Calibri"/>
          <w:sz w:val="24"/>
          <w:szCs w:val="24"/>
        </w:rPr>
        <w:t xml:space="preserve">dei Progetti </w:t>
      </w:r>
      <w:proofErr w:type="spellStart"/>
      <w:r w:rsidR="00371849">
        <w:rPr>
          <w:rFonts w:ascii="Calibri" w:hAnsi="Calibri" w:cs="Calibri"/>
          <w:sz w:val="24"/>
          <w:szCs w:val="24"/>
        </w:rPr>
        <w:t>R.I.p.A.S</w:t>
      </w:r>
      <w:proofErr w:type="spellEnd"/>
      <w:r w:rsidR="00371849">
        <w:rPr>
          <w:rFonts w:ascii="Calibri" w:hAnsi="Calibri" w:cs="Calibri"/>
          <w:sz w:val="24"/>
          <w:szCs w:val="24"/>
        </w:rPr>
        <w:t>.</w:t>
      </w:r>
      <w:r w:rsidRPr="00703E63">
        <w:rPr>
          <w:rFonts w:ascii="Calibri" w:hAnsi="Calibri" w:cs="Calibri"/>
          <w:sz w:val="24"/>
          <w:szCs w:val="24"/>
        </w:rPr>
        <w:t xml:space="preserve">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presente si chiede la liquidazione </w:t>
      </w:r>
      <w:r w:rsidR="004E3F10">
        <w:rPr>
          <w:rFonts w:ascii="Calibri" w:hAnsi="Calibri" w:cs="Calibri"/>
          <w:sz w:val="24"/>
          <w:szCs w:val="24"/>
        </w:rPr>
        <w:t>€ ______________</w:t>
      </w:r>
      <w:r w:rsidR="00703E63" w:rsidRPr="00703E63">
        <w:rPr>
          <w:rFonts w:ascii="Calibri" w:hAnsi="Calibri" w:cs="Calibri"/>
          <w:sz w:val="24"/>
          <w:szCs w:val="24"/>
        </w:rPr>
        <w:t xml:space="preserve"> </w:t>
      </w:r>
      <w:r w:rsidR="00831BC0">
        <w:rPr>
          <w:rFonts w:ascii="Calibri" w:hAnsi="Calibri" w:cs="Calibri"/>
          <w:sz w:val="24"/>
          <w:szCs w:val="24"/>
        </w:rPr>
        <w:t xml:space="preserve">a titolo </w:t>
      </w:r>
      <w:r w:rsidR="004E3F10">
        <w:rPr>
          <w:rFonts w:ascii="Calibri" w:hAnsi="Calibri" w:cs="Calibri"/>
          <w:sz w:val="24"/>
          <w:szCs w:val="24"/>
        </w:rPr>
        <w:t xml:space="preserve">di </w:t>
      </w:r>
      <w:r w:rsidR="00843B96">
        <w:rPr>
          <w:sz w:val="24"/>
          <w:szCs w:val="24"/>
        </w:rPr>
        <w:t>SALDO</w:t>
      </w:r>
      <w:r w:rsidR="004E3F10">
        <w:rPr>
          <w:sz w:val="24"/>
          <w:szCs w:val="24"/>
        </w:rPr>
        <w:t xml:space="preserve"> </w:t>
      </w:r>
      <w:r w:rsidR="004E3F10" w:rsidRPr="00831BC0">
        <w:rPr>
          <w:sz w:val="24"/>
          <w:szCs w:val="24"/>
        </w:rPr>
        <w:t>spese sostenute</w:t>
      </w:r>
      <w:r w:rsidR="004E3F10">
        <w:rPr>
          <w:sz w:val="24"/>
          <w:szCs w:val="24"/>
        </w:rPr>
        <w:t>.</w:t>
      </w:r>
    </w:p>
    <w:p w:rsidR="00F003FB" w:rsidRDefault="00F003FB" w:rsidP="00843B96">
      <w:pPr>
        <w:pStyle w:val="Nessunaspaziatura"/>
        <w:ind w:right="-46"/>
        <w:jc w:val="both"/>
        <w:rPr>
          <w:sz w:val="24"/>
          <w:szCs w:val="24"/>
        </w:rPr>
      </w:pPr>
    </w:p>
    <w:p w:rsidR="00843B96" w:rsidRDefault="00843B96" w:rsidP="00843B96">
      <w:pPr>
        <w:pStyle w:val="Nessunaspaziatura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A tal fine si dichiara che, per quanto attiene all’intervento oggetto di richiesta, sono state già erogare le seguenti somme:</w:t>
      </w:r>
    </w:p>
    <w:p w:rsidR="00F003FB" w:rsidRDefault="00F003FB" w:rsidP="00843B96">
      <w:pPr>
        <w:pStyle w:val="Nessunaspaziatura"/>
        <w:ind w:right="-46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2552"/>
      </w:tblGrid>
      <w:tr w:rsidR="00F003FB" w:rsidTr="00F003FB">
        <w:trPr>
          <w:jc w:val="center"/>
        </w:trPr>
        <w:tc>
          <w:tcPr>
            <w:tcW w:w="2409" w:type="dxa"/>
          </w:tcPr>
          <w:p w:rsidR="00F003FB" w:rsidRPr="00F003FB" w:rsidRDefault="00F003FB" w:rsidP="00F003FB">
            <w:pPr>
              <w:pStyle w:val="Nessunaspaziatura"/>
              <w:ind w:right="-46"/>
              <w:jc w:val="both"/>
              <w:rPr>
                <w:i/>
                <w:sz w:val="24"/>
                <w:szCs w:val="24"/>
              </w:rPr>
            </w:pPr>
            <w:r w:rsidRPr="00F003FB">
              <w:rPr>
                <w:i/>
                <w:sz w:val="24"/>
                <w:szCs w:val="24"/>
              </w:rPr>
              <w:t>Anticipazione</w:t>
            </w:r>
            <w:r>
              <w:rPr>
                <w:i/>
                <w:sz w:val="24"/>
                <w:szCs w:val="24"/>
              </w:rPr>
              <w:t xml:space="preserve"> 30%</w:t>
            </w:r>
          </w:p>
        </w:tc>
        <w:tc>
          <w:tcPr>
            <w:tcW w:w="2552" w:type="dxa"/>
          </w:tcPr>
          <w:p w:rsidR="00F003FB" w:rsidRPr="00F003FB" w:rsidRDefault="00F003FB" w:rsidP="00F003FB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 w:rsidRPr="00E43E17">
              <w:rPr>
                <w:sz w:val="24"/>
                <w:szCs w:val="24"/>
              </w:rPr>
              <w:t>€ ___________</w:t>
            </w:r>
          </w:p>
        </w:tc>
      </w:tr>
      <w:tr w:rsidR="00F003FB" w:rsidTr="00F003FB">
        <w:trPr>
          <w:jc w:val="center"/>
        </w:trPr>
        <w:tc>
          <w:tcPr>
            <w:tcW w:w="2409" w:type="dxa"/>
          </w:tcPr>
          <w:p w:rsidR="00F003FB" w:rsidRPr="00F003FB" w:rsidRDefault="00F003FB" w:rsidP="00F003FB">
            <w:pPr>
              <w:pStyle w:val="Nessunaspaziatura"/>
              <w:ind w:right="-46"/>
              <w:jc w:val="both"/>
              <w:rPr>
                <w:i/>
                <w:sz w:val="24"/>
                <w:szCs w:val="24"/>
              </w:rPr>
            </w:pPr>
            <w:r w:rsidRPr="00F003FB">
              <w:rPr>
                <w:i/>
                <w:sz w:val="24"/>
                <w:szCs w:val="24"/>
              </w:rPr>
              <w:t xml:space="preserve">Acconti </w:t>
            </w:r>
            <w:r>
              <w:rPr>
                <w:i/>
                <w:sz w:val="24"/>
                <w:szCs w:val="24"/>
              </w:rPr>
              <w:t>erogati</w:t>
            </w:r>
          </w:p>
        </w:tc>
        <w:tc>
          <w:tcPr>
            <w:tcW w:w="2552" w:type="dxa"/>
          </w:tcPr>
          <w:p w:rsidR="00F003FB" w:rsidRPr="00F003FB" w:rsidRDefault="00F003FB" w:rsidP="00F003FB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 w:rsidRPr="00E43E17">
              <w:rPr>
                <w:sz w:val="24"/>
                <w:szCs w:val="24"/>
              </w:rPr>
              <w:t>€ ___________</w:t>
            </w:r>
          </w:p>
        </w:tc>
      </w:tr>
    </w:tbl>
    <w:p w:rsidR="00843B96" w:rsidRDefault="00843B96" w:rsidP="00843B96">
      <w:pPr>
        <w:pStyle w:val="Nessunaspaziatura"/>
        <w:ind w:right="-46"/>
        <w:jc w:val="both"/>
        <w:rPr>
          <w:sz w:val="24"/>
          <w:szCs w:val="24"/>
        </w:rPr>
      </w:pPr>
    </w:p>
    <w:p w:rsidR="004E3F10" w:rsidRPr="0076453D" w:rsidRDefault="004E3F10" w:rsidP="004E3F10">
      <w:pPr>
        <w:pStyle w:val="Nessunaspaziatura"/>
        <w:ind w:right="-46"/>
        <w:jc w:val="both"/>
        <w:rPr>
          <w:rFonts w:ascii="Calibri" w:hAnsi="Calibri" w:cs="Calibri"/>
        </w:rPr>
      </w:pPr>
    </w:p>
    <w:p w:rsidR="00703E63" w:rsidRDefault="00F003FB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</w:t>
      </w:r>
      <w:r w:rsidR="00703E63">
        <w:rPr>
          <w:rFonts w:ascii="Calibri" w:hAnsi="Calibri" w:cs="Calibri"/>
          <w:sz w:val="24"/>
          <w:szCs w:val="24"/>
        </w:rPr>
        <w:t xml:space="preserve"> sensi </w:t>
      </w:r>
      <w:r w:rsidR="006608EB">
        <w:rPr>
          <w:rFonts w:ascii="Calibri" w:hAnsi="Calibri" w:cs="Calibri"/>
          <w:sz w:val="24"/>
          <w:szCs w:val="24"/>
        </w:rPr>
        <w:t>di quanto stabilito al punto 6</w:t>
      </w:r>
      <w:r w:rsidR="00703E63">
        <w:rPr>
          <w:rFonts w:ascii="Calibri" w:hAnsi="Calibri" w:cs="Calibri"/>
          <w:sz w:val="24"/>
          <w:szCs w:val="24"/>
        </w:rPr>
        <w:t xml:space="preserve"> delle </w:t>
      </w:r>
      <w:r w:rsidR="006608EB">
        <w:rPr>
          <w:rFonts w:ascii="Calibri" w:hAnsi="Calibri" w:cs="Calibri"/>
          <w:sz w:val="24"/>
          <w:szCs w:val="24"/>
        </w:rPr>
        <w:t xml:space="preserve">“Linee guida per la candidatura, l’attuazione e la rendicontazione dei Progetti </w:t>
      </w:r>
      <w:proofErr w:type="spellStart"/>
      <w:r w:rsidR="00371849">
        <w:rPr>
          <w:rFonts w:ascii="Calibri" w:hAnsi="Calibri" w:cs="Calibri"/>
          <w:sz w:val="24"/>
          <w:szCs w:val="24"/>
        </w:rPr>
        <w:t>R.I.p.A.S</w:t>
      </w:r>
      <w:proofErr w:type="spellEnd"/>
      <w:r w:rsidR="00371849">
        <w:rPr>
          <w:rFonts w:ascii="Calibri" w:hAnsi="Calibri" w:cs="Calibri"/>
          <w:sz w:val="24"/>
          <w:szCs w:val="24"/>
        </w:rPr>
        <w:t>.</w:t>
      </w:r>
      <w:r w:rsidR="006608EB">
        <w:rPr>
          <w:rFonts w:ascii="Calibri" w:hAnsi="Calibri" w:cs="Calibri"/>
          <w:sz w:val="24"/>
          <w:szCs w:val="24"/>
        </w:rPr>
        <w:t>”,</w:t>
      </w:r>
      <w:r w:rsidR="00831BC0">
        <w:rPr>
          <w:rFonts w:ascii="Calibri" w:hAnsi="Calibri" w:cs="Calibri"/>
          <w:sz w:val="24"/>
          <w:szCs w:val="24"/>
        </w:rPr>
        <w:t xml:space="preserve"> </w:t>
      </w:r>
      <w:r w:rsidR="00703E63">
        <w:rPr>
          <w:rFonts w:ascii="Calibri" w:hAnsi="Calibri" w:cs="Calibri"/>
          <w:sz w:val="24"/>
          <w:szCs w:val="24"/>
        </w:rPr>
        <w:t>si dichiara</w:t>
      </w:r>
      <w:r>
        <w:rPr>
          <w:rFonts w:ascii="Calibri" w:hAnsi="Calibri" w:cs="Calibri"/>
          <w:sz w:val="24"/>
          <w:szCs w:val="24"/>
        </w:rPr>
        <w:t xml:space="preserve"> inoltre</w:t>
      </w:r>
      <w:r w:rsidR="00703E63">
        <w:rPr>
          <w:rFonts w:ascii="Calibri" w:hAnsi="Calibri" w:cs="Calibri"/>
          <w:sz w:val="24"/>
          <w:szCs w:val="24"/>
        </w:rPr>
        <w:t xml:space="preserve"> che le spese di cui sopra </w:t>
      </w:r>
      <w:r w:rsidR="00703E63" w:rsidRPr="006608EB">
        <w:rPr>
          <w:rFonts w:ascii="Calibri" w:hAnsi="Calibri" w:cs="Calibri"/>
          <w:b/>
          <w:sz w:val="24"/>
          <w:szCs w:val="24"/>
        </w:rPr>
        <w:t>non</w:t>
      </w:r>
      <w:r w:rsidR="00703E63">
        <w:rPr>
          <w:rFonts w:ascii="Calibri" w:hAnsi="Calibri" w:cs="Calibri"/>
          <w:sz w:val="24"/>
          <w:szCs w:val="24"/>
        </w:rPr>
        <w:t xml:space="preserve"> riguardano: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 xml:space="preserve">Spese sostenute e/o impegnate antecedentemente all’approvazione delle schede di progetto da parte dell’Ufficio Progetti Speciali Val d’Agri e Senisese; 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>Spese per progettazione di interventi finanziati con altre risorse pubbliche;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 xml:space="preserve">Spese per commissioni aggiudicatrici relativi ad altri interventi finanziati; 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>Spese relative alla stesura degli atti concernenti la redazione delle Schede di Progetto.</w:t>
      </w:r>
    </w:p>
    <w:p w:rsidR="00703E63" w:rsidRDefault="00703E63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:rsidR="006608EB" w:rsidRDefault="006608EB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:rsidR="00AC5387" w:rsidRDefault="006608EB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Si trasm</w:t>
      </w:r>
      <w:r w:rsidR="00AC5387">
        <w:rPr>
          <w:rFonts w:ascii="Calibri" w:hAnsi="Calibri" w:cs="Calibri"/>
          <w:sz w:val="24"/>
          <w:szCs w:val="24"/>
        </w:rPr>
        <w:t xml:space="preserve">ette in allegato </w:t>
      </w:r>
      <w:r w:rsidR="00831BC0">
        <w:rPr>
          <w:rFonts w:ascii="Calibri" w:hAnsi="Calibri" w:cs="Calibri"/>
          <w:sz w:val="24"/>
          <w:szCs w:val="24"/>
        </w:rPr>
        <w:t>la</w:t>
      </w:r>
      <w:r w:rsidR="00AC5387">
        <w:rPr>
          <w:rFonts w:ascii="Calibri" w:hAnsi="Calibri" w:cs="Calibri"/>
          <w:sz w:val="24"/>
          <w:szCs w:val="24"/>
        </w:rPr>
        <w:t xml:space="preserve"> </w:t>
      </w:r>
      <w:r w:rsidR="00F003FB">
        <w:rPr>
          <w:rFonts w:ascii="Calibri" w:hAnsi="Calibri" w:cs="Calibri"/>
          <w:sz w:val="24"/>
          <w:szCs w:val="24"/>
        </w:rPr>
        <w:t xml:space="preserve">relazione conclusiva dell’intervento nonché la </w:t>
      </w:r>
      <w:r w:rsidR="00AC5387">
        <w:rPr>
          <w:rFonts w:ascii="Calibri" w:hAnsi="Calibri" w:cs="Calibri"/>
          <w:sz w:val="24"/>
          <w:szCs w:val="24"/>
        </w:rPr>
        <w:t>seguente</w:t>
      </w:r>
      <w:r w:rsidR="00831BC0">
        <w:rPr>
          <w:rFonts w:ascii="Calibri" w:hAnsi="Calibri" w:cs="Calibri"/>
          <w:sz w:val="24"/>
          <w:szCs w:val="24"/>
        </w:rPr>
        <w:t xml:space="preserve"> documentazione di supporto</w:t>
      </w:r>
      <w:r w:rsidR="00AC5387">
        <w:rPr>
          <w:rFonts w:ascii="Calibri" w:hAnsi="Calibri" w:cs="Calibri"/>
          <w:sz w:val="24"/>
          <w:szCs w:val="24"/>
        </w:rPr>
        <w:t xml:space="preserve"> alla richiesta:</w:t>
      </w:r>
    </w:p>
    <w:p w:rsidR="006608EB" w:rsidRDefault="00831BC0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6608EB" w:rsidRPr="00B0001E">
        <w:rPr>
          <w:rFonts w:ascii="Calibri" w:hAnsi="Calibri" w:cs="Calibri"/>
          <w:i/>
          <w:sz w:val="24"/>
          <w:szCs w:val="24"/>
        </w:rPr>
        <w:t>(a titolo esemplificativo)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affidamento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impegno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liquidazione n. __ del 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Fattura o nota spesa n.____ del_____________;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Mandato di pagamento o quietanza di pagamento n._____ del ________.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rFonts w:ascii="Calibri" w:hAnsi="Calibri" w:cs="Calibri"/>
          <w:sz w:val="24"/>
          <w:szCs w:val="24"/>
        </w:rPr>
        <w:t>Manifesto eventi/documentazione fotografica</w:t>
      </w:r>
      <w:r>
        <w:rPr>
          <w:rFonts w:ascii="Calibri" w:hAnsi="Calibri" w:cs="Calibri"/>
          <w:sz w:val="24"/>
          <w:szCs w:val="24"/>
        </w:rPr>
        <w:t>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sz w:val="24"/>
          <w:szCs w:val="24"/>
        </w:rPr>
        <w:t>…………………………………………………………….</w:t>
      </w:r>
    </w:p>
    <w:p w:rsidR="00703E63" w:rsidRDefault="00703E63" w:rsidP="00703E63">
      <w:pPr>
        <w:pStyle w:val="Nessunaspaziatura"/>
        <w:ind w:left="720"/>
        <w:rPr>
          <w:sz w:val="24"/>
          <w:szCs w:val="24"/>
        </w:rPr>
      </w:pPr>
    </w:p>
    <w:p w:rsidR="00703E63" w:rsidRDefault="00703E63" w:rsidP="00703E6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Il Sindaco/Il Responsabile del Servizio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</w:t>
      </w:r>
    </w:p>
    <w:p w:rsidR="00703E63" w:rsidRDefault="00703E63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76453D" w:rsidRDefault="0076453D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E77035" w:rsidRDefault="00E77035" w:rsidP="004D0530">
      <w:pPr>
        <w:spacing w:before="360" w:line="259" w:lineRule="auto"/>
        <w:ind w:left="567" w:right="397"/>
        <w:jc w:val="both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022672" w:rsidRDefault="00022672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371849" w:rsidRDefault="00371849" w:rsidP="009C1417">
      <w:pPr>
        <w:ind w:firstLine="720"/>
        <w:jc w:val="center"/>
        <w:rPr>
          <w:rFonts w:ascii="Palatino Linotype" w:eastAsiaTheme="minorHAnsi" w:hAnsi="Palatino Linotype" w:cs="PalatinoLinotype-Roman"/>
          <w:szCs w:val="28"/>
        </w:rPr>
      </w:pPr>
    </w:p>
    <w:p w:rsidR="009C1417" w:rsidRPr="0062134C" w:rsidRDefault="009C1417" w:rsidP="009C1417">
      <w:pPr>
        <w:ind w:firstLine="720"/>
        <w:jc w:val="center"/>
        <w:rPr>
          <w:rFonts w:ascii="Palatino Linotype" w:eastAsiaTheme="minorHAnsi" w:hAnsi="Palatino Linotype" w:cs="PalatinoLinotype-Roman"/>
          <w:szCs w:val="28"/>
        </w:rPr>
      </w:pPr>
      <w:r w:rsidRPr="0062134C">
        <w:rPr>
          <w:rFonts w:ascii="Palatino Linotype" w:eastAsiaTheme="minorHAnsi" w:hAnsi="Palatino Linotype" w:cs="PalatinoLinotype-Roman"/>
          <w:szCs w:val="28"/>
        </w:rPr>
        <w:lastRenderedPageBreak/>
        <w:t>Relazione conclusiva intervento</w:t>
      </w:r>
    </w:p>
    <w:p w:rsidR="001379F4" w:rsidRDefault="001379F4" w:rsidP="001379F4"/>
    <w:p w:rsidR="001379F4" w:rsidRPr="009718A5" w:rsidRDefault="001379F4" w:rsidP="001379F4">
      <w:pPr>
        <w:rPr>
          <w:i/>
          <w:sz w:val="22"/>
        </w:rPr>
      </w:pPr>
      <w:r w:rsidRPr="009718A5">
        <w:rPr>
          <w:i/>
          <w:color w:val="auto"/>
          <w:sz w:val="22"/>
        </w:rPr>
        <w:t>INDICAZIONI PER LA COMPILAZIONE</w:t>
      </w:r>
      <w:r w:rsidRPr="009718A5">
        <w:rPr>
          <w:i/>
          <w:sz w:val="22"/>
        </w:rPr>
        <w:t xml:space="preserve"> </w:t>
      </w:r>
    </w:p>
    <w:p w:rsidR="00BE7A71" w:rsidRPr="009718A5" w:rsidRDefault="00BE7A71" w:rsidP="00BE7A71">
      <w:pPr>
        <w:jc w:val="both"/>
        <w:rPr>
          <w:b w:val="0"/>
          <w:i/>
          <w:color w:val="auto"/>
          <w:sz w:val="22"/>
        </w:rPr>
      </w:pPr>
      <w:r w:rsidRPr="009718A5">
        <w:rPr>
          <w:b w:val="0"/>
          <w:i/>
          <w:color w:val="auto"/>
          <w:sz w:val="22"/>
        </w:rPr>
        <w:t>La relazione</w:t>
      </w:r>
      <w:r w:rsidR="001379F4" w:rsidRPr="009718A5">
        <w:rPr>
          <w:b w:val="0"/>
          <w:i/>
          <w:color w:val="auto"/>
          <w:sz w:val="22"/>
        </w:rPr>
        <w:t xml:space="preserve"> </w:t>
      </w:r>
      <w:r w:rsidRPr="009718A5">
        <w:rPr>
          <w:b w:val="0"/>
          <w:i/>
          <w:color w:val="auto"/>
          <w:sz w:val="22"/>
        </w:rPr>
        <w:t>conclusiva contribuisce</w:t>
      </w:r>
      <w:r w:rsidR="001379F4" w:rsidRPr="009718A5">
        <w:rPr>
          <w:b w:val="0"/>
          <w:i/>
          <w:color w:val="auto"/>
          <w:sz w:val="22"/>
        </w:rPr>
        <w:t xml:space="preserve"> al processo di monitoraggio degli esiti prodotti dagli inte</w:t>
      </w:r>
      <w:r w:rsidRPr="009718A5">
        <w:rPr>
          <w:b w:val="0"/>
          <w:i/>
          <w:color w:val="auto"/>
          <w:sz w:val="22"/>
        </w:rPr>
        <w:t>rventi finanziati. Attraverso la relazione</w:t>
      </w:r>
      <w:r w:rsidR="001379F4" w:rsidRPr="009718A5">
        <w:rPr>
          <w:b w:val="0"/>
          <w:i/>
          <w:color w:val="auto"/>
          <w:sz w:val="22"/>
        </w:rPr>
        <w:t xml:space="preserve"> il soggetto </w:t>
      </w:r>
      <w:r w:rsidRPr="009718A5">
        <w:rPr>
          <w:b w:val="0"/>
          <w:i/>
          <w:color w:val="auto"/>
          <w:sz w:val="22"/>
        </w:rPr>
        <w:t xml:space="preserve">beneficiario </w:t>
      </w:r>
      <w:r w:rsidR="001379F4" w:rsidRPr="009718A5">
        <w:rPr>
          <w:b w:val="0"/>
          <w:i/>
          <w:color w:val="auto"/>
          <w:sz w:val="22"/>
        </w:rPr>
        <w:t xml:space="preserve">rende disponibili le informazioni che consentono di acquisire conoscenza sui principali elementi che hanno caratterizzato la realizzazione e gli esiti dell’intervento. Nella descrizione di quanto realizzato e conseguito, </w:t>
      </w:r>
      <w:r w:rsidR="004454B9">
        <w:rPr>
          <w:b w:val="0"/>
          <w:i/>
          <w:color w:val="auto"/>
          <w:sz w:val="22"/>
        </w:rPr>
        <w:t xml:space="preserve">il </w:t>
      </w:r>
      <w:r w:rsidRPr="009718A5">
        <w:rPr>
          <w:b w:val="0"/>
          <w:i/>
          <w:color w:val="auto"/>
          <w:sz w:val="22"/>
        </w:rPr>
        <w:t>beneficiario</w:t>
      </w:r>
      <w:r w:rsidR="001379F4" w:rsidRPr="009718A5">
        <w:rPr>
          <w:b w:val="0"/>
          <w:i/>
          <w:color w:val="auto"/>
          <w:sz w:val="22"/>
        </w:rPr>
        <w:t xml:space="preserve"> deve tenere conto dei risultati attesi, delle attività previste e della tempistica descritti nella </w:t>
      </w:r>
      <w:r w:rsidRPr="009718A5">
        <w:rPr>
          <w:b w:val="0"/>
          <w:i/>
          <w:color w:val="auto"/>
          <w:sz w:val="22"/>
        </w:rPr>
        <w:t>scheda di progetto</w:t>
      </w:r>
      <w:r w:rsidR="001379F4" w:rsidRPr="009718A5">
        <w:rPr>
          <w:b w:val="0"/>
          <w:i/>
          <w:color w:val="auto"/>
          <w:sz w:val="22"/>
        </w:rPr>
        <w:t xml:space="preserve">, evidenziando eventuali variazioni verificatesi e dandone motivazione. </w:t>
      </w:r>
    </w:p>
    <w:p w:rsidR="009C1417" w:rsidRPr="009718A5" w:rsidRDefault="001379F4" w:rsidP="00BE7A71">
      <w:pPr>
        <w:jc w:val="both"/>
        <w:rPr>
          <w:b w:val="0"/>
          <w:i/>
          <w:color w:val="auto"/>
          <w:sz w:val="22"/>
        </w:rPr>
      </w:pPr>
      <w:r w:rsidRPr="009718A5">
        <w:rPr>
          <w:b w:val="0"/>
          <w:i/>
          <w:color w:val="auto"/>
          <w:sz w:val="22"/>
        </w:rPr>
        <w:t xml:space="preserve">Parte dei contenuti della relazione </w:t>
      </w:r>
      <w:r w:rsidR="00BE7A71" w:rsidRPr="009718A5">
        <w:rPr>
          <w:b w:val="0"/>
          <w:i/>
          <w:color w:val="auto"/>
          <w:sz w:val="22"/>
        </w:rPr>
        <w:t>conclusiva</w:t>
      </w:r>
      <w:r w:rsidRPr="009718A5">
        <w:rPr>
          <w:b w:val="0"/>
          <w:i/>
          <w:color w:val="auto"/>
          <w:sz w:val="22"/>
        </w:rPr>
        <w:t xml:space="preserve"> potranno inoltre essere utilizzate e rese pubbliche nell’ambito delle azioni di informazione e comunicazione </w:t>
      </w:r>
      <w:r w:rsidR="00BE7A71" w:rsidRPr="009718A5">
        <w:rPr>
          <w:b w:val="0"/>
          <w:i/>
          <w:color w:val="auto"/>
          <w:sz w:val="22"/>
        </w:rPr>
        <w:t xml:space="preserve">sul finanziamento </w:t>
      </w:r>
      <w:proofErr w:type="spellStart"/>
      <w:proofErr w:type="gramStart"/>
      <w:r w:rsidR="00371849">
        <w:rPr>
          <w:b w:val="0"/>
          <w:i/>
          <w:color w:val="auto"/>
          <w:sz w:val="22"/>
        </w:rPr>
        <w:t>R.I.p..A.S</w:t>
      </w:r>
      <w:proofErr w:type="spellEnd"/>
      <w:r w:rsidRPr="009718A5">
        <w:rPr>
          <w:b w:val="0"/>
          <w:i/>
          <w:color w:val="auto"/>
          <w:sz w:val="22"/>
        </w:rPr>
        <w:t>.</w:t>
      </w:r>
      <w:proofErr w:type="gramEnd"/>
    </w:p>
    <w:p w:rsidR="00BE7A71" w:rsidRPr="009718A5" w:rsidRDefault="009718A5" w:rsidP="00BE7A71">
      <w:pPr>
        <w:jc w:val="both"/>
        <w:rPr>
          <w:rFonts w:ascii="Palatino Linotype" w:eastAsiaTheme="minorHAnsi" w:hAnsi="Palatino Linotype" w:cs="PalatinoLinotype-Roman"/>
          <w:b w:val="0"/>
          <w:i/>
          <w:color w:val="auto"/>
          <w:sz w:val="22"/>
        </w:rPr>
      </w:pPr>
      <w:r>
        <w:rPr>
          <w:b w:val="0"/>
          <w:i/>
          <w:color w:val="auto"/>
          <w:sz w:val="22"/>
        </w:rPr>
        <w:t>La relazione viene</w:t>
      </w:r>
      <w:r w:rsidR="00BE7A71" w:rsidRPr="009718A5">
        <w:rPr>
          <w:b w:val="0"/>
          <w:i/>
          <w:color w:val="auto"/>
          <w:sz w:val="22"/>
        </w:rPr>
        <w:t xml:space="preserve"> redatt</w:t>
      </w:r>
      <w:r>
        <w:rPr>
          <w:b w:val="0"/>
          <w:i/>
          <w:color w:val="auto"/>
          <w:sz w:val="22"/>
        </w:rPr>
        <w:t>a</w:t>
      </w:r>
      <w:r w:rsidR="00BE7A71" w:rsidRPr="009718A5">
        <w:rPr>
          <w:b w:val="0"/>
          <w:i/>
          <w:color w:val="auto"/>
          <w:sz w:val="22"/>
        </w:rPr>
        <w:t xml:space="preserve"> utilizzando il presente format,</w:t>
      </w:r>
      <w:r>
        <w:rPr>
          <w:b w:val="0"/>
          <w:i/>
          <w:color w:val="auto"/>
          <w:sz w:val="22"/>
        </w:rPr>
        <w:t xml:space="preserve"> secondo le indicazioni fornite </w:t>
      </w:r>
      <w:proofErr w:type="gramStart"/>
      <w:r w:rsidR="00BE7A71" w:rsidRPr="009718A5">
        <w:rPr>
          <w:b w:val="0"/>
          <w:i/>
          <w:color w:val="auto"/>
          <w:sz w:val="22"/>
        </w:rPr>
        <w:t>nei box</w:t>
      </w:r>
      <w:proofErr w:type="gramEnd"/>
      <w:r>
        <w:rPr>
          <w:b w:val="0"/>
          <w:i/>
          <w:color w:val="auto"/>
          <w:sz w:val="22"/>
        </w:rPr>
        <w:t>.</w:t>
      </w:r>
    </w:p>
    <w:p w:rsidR="006B5923" w:rsidRDefault="004454B9" w:rsidP="004454B9">
      <w:pPr>
        <w:jc w:val="both"/>
        <w:rPr>
          <w:b w:val="0"/>
          <w:i/>
          <w:color w:val="auto"/>
          <w:sz w:val="22"/>
          <w:u w:val="single"/>
        </w:rPr>
      </w:pPr>
      <w:r w:rsidRPr="004454B9">
        <w:rPr>
          <w:b w:val="0"/>
          <w:i/>
          <w:color w:val="auto"/>
          <w:sz w:val="22"/>
          <w:u w:val="single"/>
        </w:rPr>
        <w:t xml:space="preserve">N.B. Si sottolinea l’importanza di tale relazione anche ai fini di un’azione sempre più mirata </w:t>
      </w:r>
      <w:r w:rsidR="009525E0">
        <w:rPr>
          <w:b w:val="0"/>
          <w:i/>
          <w:color w:val="auto"/>
          <w:sz w:val="22"/>
          <w:u w:val="single"/>
        </w:rPr>
        <w:t>n</w:t>
      </w:r>
      <w:r>
        <w:rPr>
          <w:b w:val="0"/>
          <w:i/>
          <w:color w:val="auto"/>
          <w:sz w:val="22"/>
          <w:u w:val="single"/>
        </w:rPr>
        <w:t xml:space="preserve">ell’utilizzo </w:t>
      </w:r>
      <w:r w:rsidRPr="004454B9">
        <w:rPr>
          <w:b w:val="0"/>
          <w:i/>
          <w:color w:val="auto"/>
          <w:sz w:val="22"/>
          <w:u w:val="single"/>
        </w:rPr>
        <w:t>delle risorse disponibili per soddisfare le reali esigenze di ciascun soggetto attuatore.</w:t>
      </w:r>
    </w:p>
    <w:p w:rsidR="004454B9" w:rsidRPr="004454B9" w:rsidRDefault="004454B9" w:rsidP="004454B9">
      <w:pPr>
        <w:jc w:val="both"/>
        <w:rPr>
          <w:b w:val="0"/>
          <w:i/>
          <w:color w:val="auto"/>
          <w:sz w:val="22"/>
          <w:u w:val="single"/>
        </w:rPr>
      </w:pPr>
    </w:p>
    <w:tbl>
      <w:tblPr>
        <w:tblStyle w:val="Tabellagriglia4-colore4"/>
        <w:tblW w:w="0" w:type="auto"/>
        <w:tblLook w:val="04A0" w:firstRow="1" w:lastRow="0" w:firstColumn="1" w:lastColumn="0" w:noHBand="0" w:noVBand="1"/>
      </w:tblPr>
      <w:tblGrid>
        <w:gridCol w:w="3823"/>
        <w:gridCol w:w="6201"/>
      </w:tblGrid>
      <w:tr w:rsidR="006B5923" w:rsidTr="004D0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:rsidR="006B5923" w:rsidRPr="009718A5" w:rsidRDefault="006B5923" w:rsidP="006B5923">
            <w:pPr>
              <w:jc w:val="center"/>
              <w:rPr>
                <w:b/>
                <w:color w:val="0F0D29" w:themeColor="text1"/>
                <w:sz w:val="24"/>
                <w:szCs w:val="24"/>
              </w:rPr>
            </w:pPr>
            <w:r w:rsidRPr="009718A5">
              <w:rPr>
                <w:b/>
                <w:color w:val="0F0D29" w:themeColor="text1"/>
                <w:sz w:val="24"/>
                <w:szCs w:val="24"/>
              </w:rPr>
              <w:t>DATI DI SINTESI DELL’INTERVENTO</w:t>
            </w:r>
          </w:p>
        </w:tc>
      </w:tr>
      <w:tr w:rsidR="006B5923" w:rsidTr="006B5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B5923" w:rsidRPr="009718A5" w:rsidRDefault="006B5923" w:rsidP="0062134C">
            <w:pPr>
              <w:rPr>
                <w:color w:val="0F0D29" w:themeColor="text1"/>
                <w:sz w:val="24"/>
                <w:szCs w:val="24"/>
              </w:rPr>
            </w:pPr>
            <w:r w:rsidRPr="009718A5">
              <w:rPr>
                <w:color w:val="0F0D29" w:themeColor="text1"/>
                <w:sz w:val="24"/>
                <w:szCs w:val="24"/>
              </w:rPr>
              <w:t>CODICE INTERVENTO</w:t>
            </w:r>
          </w:p>
        </w:tc>
        <w:tc>
          <w:tcPr>
            <w:tcW w:w="6201" w:type="dxa"/>
          </w:tcPr>
          <w:p w:rsidR="006B5923" w:rsidRPr="009718A5" w:rsidRDefault="006B5923" w:rsidP="0062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0D29" w:themeColor="text1"/>
                <w:sz w:val="24"/>
                <w:szCs w:val="24"/>
              </w:rPr>
            </w:pPr>
          </w:p>
        </w:tc>
      </w:tr>
      <w:tr w:rsidR="006B5923" w:rsidTr="006B5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B5923" w:rsidRPr="009718A5" w:rsidRDefault="006B5923" w:rsidP="006B5923">
            <w:pPr>
              <w:rPr>
                <w:color w:val="0F0D29" w:themeColor="text1"/>
                <w:sz w:val="24"/>
                <w:szCs w:val="24"/>
              </w:rPr>
            </w:pPr>
            <w:r w:rsidRPr="009718A5">
              <w:rPr>
                <w:color w:val="0F0D29" w:themeColor="text1"/>
                <w:sz w:val="24"/>
                <w:szCs w:val="24"/>
              </w:rPr>
              <w:t>DENOMINAZIONE INTERVENTO</w:t>
            </w:r>
          </w:p>
        </w:tc>
        <w:tc>
          <w:tcPr>
            <w:tcW w:w="6201" w:type="dxa"/>
          </w:tcPr>
          <w:p w:rsidR="006B5923" w:rsidRPr="009718A5" w:rsidRDefault="006B5923" w:rsidP="0062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0D29" w:themeColor="text1"/>
                <w:sz w:val="24"/>
                <w:szCs w:val="24"/>
              </w:rPr>
            </w:pPr>
          </w:p>
        </w:tc>
      </w:tr>
      <w:tr w:rsidR="006B5923" w:rsidTr="006B5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B5923" w:rsidRPr="009718A5" w:rsidRDefault="006B5923" w:rsidP="006B5923">
            <w:pPr>
              <w:rPr>
                <w:color w:val="0F0D29" w:themeColor="text1"/>
                <w:sz w:val="24"/>
                <w:szCs w:val="24"/>
              </w:rPr>
            </w:pPr>
            <w:r w:rsidRPr="009718A5">
              <w:rPr>
                <w:color w:val="0F0D29" w:themeColor="text1"/>
                <w:sz w:val="24"/>
                <w:szCs w:val="24"/>
              </w:rPr>
              <w:t>IMPORTO RICHIESTO</w:t>
            </w:r>
          </w:p>
        </w:tc>
        <w:tc>
          <w:tcPr>
            <w:tcW w:w="6201" w:type="dxa"/>
          </w:tcPr>
          <w:p w:rsidR="006B5923" w:rsidRPr="009718A5" w:rsidRDefault="006B5923" w:rsidP="006B59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F0D29" w:themeColor="text1"/>
                <w:sz w:val="24"/>
                <w:szCs w:val="24"/>
              </w:rPr>
            </w:pPr>
            <w:r w:rsidRPr="009718A5">
              <w:rPr>
                <w:b w:val="0"/>
                <w:color w:val="0F0D29" w:themeColor="text1"/>
                <w:sz w:val="24"/>
                <w:szCs w:val="24"/>
              </w:rPr>
              <w:t>€ ____________</w:t>
            </w:r>
          </w:p>
        </w:tc>
      </w:tr>
      <w:tr w:rsidR="006B5923" w:rsidTr="006B5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B5923" w:rsidRPr="009718A5" w:rsidRDefault="006B5923" w:rsidP="009718A5">
            <w:pPr>
              <w:spacing w:before="120"/>
              <w:rPr>
                <w:color w:val="0F0D29" w:themeColor="text1"/>
                <w:sz w:val="24"/>
                <w:szCs w:val="24"/>
              </w:rPr>
            </w:pPr>
            <w:r w:rsidRPr="009718A5">
              <w:rPr>
                <w:color w:val="0F0D29" w:themeColor="text1"/>
                <w:sz w:val="24"/>
                <w:szCs w:val="24"/>
              </w:rPr>
              <w:t>DURATA DELL’INTERVENTO</w:t>
            </w:r>
          </w:p>
        </w:tc>
        <w:tc>
          <w:tcPr>
            <w:tcW w:w="6201" w:type="dxa"/>
          </w:tcPr>
          <w:p w:rsidR="006B5923" w:rsidRPr="009718A5" w:rsidRDefault="006B5923" w:rsidP="006B5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F0D29" w:themeColor="text1"/>
                <w:sz w:val="24"/>
                <w:szCs w:val="24"/>
              </w:rPr>
            </w:pPr>
            <w:r w:rsidRPr="009718A5">
              <w:rPr>
                <w:b w:val="0"/>
                <w:color w:val="0F0D29" w:themeColor="text1"/>
                <w:sz w:val="24"/>
                <w:szCs w:val="24"/>
              </w:rPr>
              <w:t xml:space="preserve">Data di avvio ____________  </w:t>
            </w:r>
          </w:p>
          <w:p w:rsidR="006B5923" w:rsidRPr="009718A5" w:rsidRDefault="006B5923" w:rsidP="006B5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F0D29" w:themeColor="text1"/>
                <w:sz w:val="24"/>
                <w:szCs w:val="24"/>
              </w:rPr>
            </w:pPr>
            <w:r w:rsidRPr="009718A5">
              <w:rPr>
                <w:b w:val="0"/>
                <w:color w:val="0F0D29" w:themeColor="text1"/>
                <w:sz w:val="24"/>
                <w:szCs w:val="24"/>
              </w:rPr>
              <w:t>Data di conclusione __________</w:t>
            </w:r>
          </w:p>
        </w:tc>
      </w:tr>
    </w:tbl>
    <w:p w:rsidR="00BE7A71" w:rsidRDefault="00BE7A71" w:rsidP="0062134C"/>
    <w:p w:rsidR="006B5923" w:rsidRPr="009718A5" w:rsidRDefault="006B5923" w:rsidP="0062134C">
      <w:pPr>
        <w:rPr>
          <w:sz w:val="24"/>
          <w:szCs w:val="24"/>
        </w:rPr>
      </w:pPr>
      <w:r w:rsidRPr="009718A5">
        <w:rPr>
          <w:sz w:val="24"/>
          <w:szCs w:val="24"/>
        </w:rPr>
        <w:t xml:space="preserve">SINTESI DELL’INTERVENTO REALIZZATO </w:t>
      </w: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  <w:r w:rsidRPr="006B5923">
        <w:rPr>
          <w:b w:val="0"/>
          <w:i/>
          <w:color w:val="0F0D29" w:themeColor="text1"/>
          <w:sz w:val="24"/>
          <w:szCs w:val="24"/>
        </w:rPr>
        <w:t xml:space="preserve">Presentare una breve sintesi </w:t>
      </w:r>
      <w:r w:rsidR="00BC0C86">
        <w:rPr>
          <w:b w:val="0"/>
          <w:i/>
          <w:color w:val="0F0D29" w:themeColor="text1"/>
          <w:sz w:val="24"/>
          <w:szCs w:val="24"/>
        </w:rPr>
        <w:t xml:space="preserve">circa: </w:t>
      </w:r>
      <w:r w:rsidRPr="006B5923">
        <w:rPr>
          <w:b w:val="0"/>
          <w:i/>
          <w:color w:val="0F0D29" w:themeColor="text1"/>
          <w:sz w:val="24"/>
          <w:szCs w:val="24"/>
        </w:rPr>
        <w:t xml:space="preserve"> </w:t>
      </w:r>
    </w:p>
    <w:p w:rsidR="00BC0C86" w:rsidRPr="006B5923" w:rsidRDefault="00BC0C86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  <w:r>
        <w:rPr>
          <w:b w:val="0"/>
          <w:i/>
          <w:color w:val="0F0D29" w:themeColor="text1"/>
          <w:sz w:val="24"/>
          <w:szCs w:val="24"/>
        </w:rPr>
        <w:t>-Descrizione intervento realizzato</w:t>
      </w:r>
    </w:p>
    <w:p w:rsidR="006B5923" w:rsidRP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  <w:r w:rsidRPr="006B5923">
        <w:rPr>
          <w:b w:val="0"/>
          <w:i/>
          <w:color w:val="0F0D29" w:themeColor="text1"/>
          <w:sz w:val="24"/>
          <w:szCs w:val="24"/>
        </w:rPr>
        <w:t>-P</w:t>
      </w:r>
      <w:r w:rsidR="00BC0C86">
        <w:rPr>
          <w:b w:val="0"/>
          <w:i/>
          <w:color w:val="0F0D29" w:themeColor="text1"/>
          <w:sz w:val="24"/>
          <w:szCs w:val="24"/>
        </w:rPr>
        <w:t>rincipali obiettivi dell’intervento</w:t>
      </w:r>
    </w:p>
    <w:p w:rsidR="006B5923" w:rsidRP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  <w:r w:rsidRPr="006B5923">
        <w:rPr>
          <w:b w:val="0"/>
          <w:i/>
          <w:color w:val="0F0D29" w:themeColor="text1"/>
          <w:sz w:val="24"/>
          <w:szCs w:val="24"/>
        </w:rPr>
        <w:t>-Breve descrizione delle attività realizzate</w:t>
      </w: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9718A5" w:rsidRDefault="009718A5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9718A5" w:rsidRPr="006B5923" w:rsidRDefault="009718A5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6B5923" w:rsidRDefault="006B5923" w:rsidP="0062134C"/>
    <w:p w:rsidR="00AE1B06" w:rsidRPr="009718A5" w:rsidRDefault="00AE1B06" w:rsidP="0062134C">
      <w:pPr>
        <w:rPr>
          <w:sz w:val="24"/>
          <w:szCs w:val="24"/>
        </w:rPr>
      </w:pPr>
      <w:r w:rsidRPr="009718A5">
        <w:rPr>
          <w:sz w:val="24"/>
          <w:szCs w:val="24"/>
        </w:rPr>
        <w:t xml:space="preserve">RISULTATI CONSEGUITI </w:t>
      </w:r>
    </w:p>
    <w:p w:rsidR="006B5923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  <w:r w:rsidRPr="00AE1B06">
        <w:rPr>
          <w:b w:val="0"/>
          <w:i/>
          <w:color w:val="0F0D29" w:themeColor="text1"/>
          <w:sz w:val="24"/>
          <w:szCs w:val="24"/>
        </w:rPr>
        <w:t xml:space="preserve">Descrivere, in coerenza con quanto previsto </w:t>
      </w:r>
      <w:r>
        <w:rPr>
          <w:b w:val="0"/>
          <w:i/>
          <w:color w:val="0F0D29" w:themeColor="text1"/>
          <w:sz w:val="24"/>
          <w:szCs w:val="24"/>
        </w:rPr>
        <w:t>nella scheda progetto</w:t>
      </w:r>
      <w:r w:rsidRPr="00AE1B06">
        <w:rPr>
          <w:b w:val="0"/>
          <w:i/>
          <w:color w:val="0F0D29" w:themeColor="text1"/>
          <w:sz w:val="24"/>
          <w:szCs w:val="24"/>
        </w:rPr>
        <w:t xml:space="preserve">, i risultati conseguiti e come questi abbiano contribuito al raggiungimento degli obiettivi </w:t>
      </w:r>
      <w:r>
        <w:rPr>
          <w:b w:val="0"/>
          <w:i/>
          <w:color w:val="0F0D29" w:themeColor="text1"/>
          <w:sz w:val="24"/>
          <w:szCs w:val="24"/>
        </w:rPr>
        <w:t>prefissati</w:t>
      </w:r>
      <w:r w:rsidRPr="00AE1B06">
        <w:rPr>
          <w:b w:val="0"/>
          <w:i/>
          <w:color w:val="0F0D29" w:themeColor="text1"/>
          <w:sz w:val="24"/>
          <w:szCs w:val="24"/>
        </w:rPr>
        <w:t>. Evidenziare se i risultati attesi e gli obiettivi previsti sono stati raggiunti, parzialmente raggiunti o non raggiunti, indicando la motivazione.</w:t>
      </w: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9718A5" w:rsidRDefault="009718A5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P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62134C"/>
    <w:p w:rsidR="00AE1B06" w:rsidRPr="009718A5" w:rsidRDefault="00AE1B06" w:rsidP="00AE1B06">
      <w:pPr>
        <w:jc w:val="both"/>
        <w:rPr>
          <w:sz w:val="24"/>
          <w:szCs w:val="24"/>
        </w:rPr>
      </w:pPr>
      <w:r w:rsidRPr="009718A5">
        <w:rPr>
          <w:sz w:val="24"/>
          <w:szCs w:val="24"/>
        </w:rPr>
        <w:t xml:space="preserve">PRINCIPALI PROBLEMI/DIFFICOLTA’ NELLA REALIZZAZIONE DELL’INTERVENTO </w:t>
      </w:r>
    </w:p>
    <w:p w:rsidR="00AE1B06" w:rsidRDefault="009718A5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  <w:r>
        <w:rPr>
          <w:b w:val="0"/>
          <w:i/>
          <w:color w:val="0F0D29" w:themeColor="text1"/>
          <w:sz w:val="24"/>
          <w:szCs w:val="24"/>
        </w:rPr>
        <w:t xml:space="preserve">Descrivere </w:t>
      </w:r>
      <w:r w:rsidR="00AE1B06" w:rsidRPr="00AE1B06">
        <w:rPr>
          <w:b w:val="0"/>
          <w:i/>
          <w:color w:val="0F0D29" w:themeColor="text1"/>
          <w:sz w:val="24"/>
          <w:szCs w:val="24"/>
        </w:rPr>
        <w:t xml:space="preserve">eventuali problemi e difficoltà riscontrate durante la realizzazione </w:t>
      </w:r>
      <w:r>
        <w:rPr>
          <w:b w:val="0"/>
          <w:i/>
          <w:color w:val="0F0D29" w:themeColor="text1"/>
          <w:sz w:val="24"/>
          <w:szCs w:val="24"/>
        </w:rPr>
        <w:t>dell’intervento</w:t>
      </w:r>
      <w:r w:rsidR="00AE1B06" w:rsidRPr="00AE1B06">
        <w:rPr>
          <w:b w:val="0"/>
          <w:i/>
          <w:color w:val="0F0D29" w:themeColor="text1"/>
          <w:sz w:val="24"/>
          <w:szCs w:val="24"/>
        </w:rPr>
        <w:t>, indicando come sono state affrontate e l’eventuale impatto che ha</w:t>
      </w:r>
      <w:r>
        <w:rPr>
          <w:b w:val="0"/>
          <w:i/>
          <w:color w:val="0F0D29" w:themeColor="text1"/>
          <w:sz w:val="24"/>
          <w:szCs w:val="24"/>
        </w:rPr>
        <w:t>nno avuto sul progetto.</w:t>
      </w:r>
    </w:p>
    <w:p w:rsidR="009718A5" w:rsidRDefault="009718A5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P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62134C"/>
    <w:p w:rsidR="00AE1B06" w:rsidRPr="009718A5" w:rsidRDefault="00AE1B06" w:rsidP="0062134C">
      <w:pPr>
        <w:rPr>
          <w:sz w:val="24"/>
          <w:szCs w:val="24"/>
        </w:rPr>
      </w:pPr>
      <w:r w:rsidRPr="009718A5">
        <w:rPr>
          <w:sz w:val="24"/>
          <w:szCs w:val="24"/>
        </w:rPr>
        <w:t xml:space="preserve">DISSEMINAZIONE DEI RISULTATI E MODALITA’ DI PUBBLICIZZAZIONE </w:t>
      </w: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  <w:r w:rsidRPr="00AE1B06">
        <w:rPr>
          <w:b w:val="0"/>
          <w:i/>
          <w:color w:val="0F0D29" w:themeColor="text1"/>
          <w:sz w:val="24"/>
          <w:szCs w:val="24"/>
        </w:rPr>
        <w:t xml:space="preserve">Descrivere le principali azioni e strumenti utilizzati per dare diffusione alle iniziative e ai risultati conseguiti (ad esempio in favore dei destinatari, per informare il territorio di riferimento) e indicare in che modo è stata assicurata evidenza </w:t>
      </w:r>
      <w:r>
        <w:rPr>
          <w:b w:val="0"/>
          <w:i/>
          <w:color w:val="0F0D29" w:themeColor="text1"/>
          <w:sz w:val="24"/>
          <w:szCs w:val="24"/>
        </w:rPr>
        <w:t>dell’intervento finanziato.</w:t>
      </w:r>
    </w:p>
    <w:p w:rsidR="00BB0D71" w:rsidRDefault="00BB0D71" w:rsidP="00BB0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  <w:r>
        <w:rPr>
          <w:b w:val="0"/>
          <w:i/>
          <w:color w:val="0F0D29" w:themeColor="text1"/>
          <w:sz w:val="24"/>
          <w:szCs w:val="24"/>
        </w:rPr>
        <w:t>Indicare</w:t>
      </w:r>
      <w:r w:rsidR="00B6058E">
        <w:rPr>
          <w:b w:val="0"/>
          <w:i/>
          <w:color w:val="0F0D29" w:themeColor="text1"/>
          <w:sz w:val="24"/>
          <w:szCs w:val="24"/>
        </w:rPr>
        <w:t>, in particolare,</w:t>
      </w:r>
      <w:r>
        <w:rPr>
          <w:b w:val="0"/>
          <w:i/>
          <w:color w:val="0F0D29" w:themeColor="text1"/>
          <w:sz w:val="24"/>
          <w:szCs w:val="24"/>
        </w:rPr>
        <w:t xml:space="preserve"> come è stato rispettato il punto 11 - Obblighi di informazione e comunicazione delle </w:t>
      </w:r>
      <w:r w:rsidRPr="00B6058E">
        <w:rPr>
          <w:b w:val="0"/>
          <w:i/>
          <w:color w:val="0F0D29" w:themeColor="text1"/>
          <w:sz w:val="22"/>
        </w:rPr>
        <w:t xml:space="preserve">LINEE GUIDA PER LA CANDIDATURA, L’ATTUAZIONE E LA RENDICONTAZIONE DEI PROGETTI </w:t>
      </w:r>
      <w:r w:rsidR="00371849">
        <w:rPr>
          <w:b w:val="0"/>
          <w:i/>
          <w:color w:val="0F0D29" w:themeColor="text1"/>
          <w:sz w:val="22"/>
        </w:rPr>
        <w:t>R.I.p.A.S.</w:t>
      </w:r>
      <w:bookmarkStart w:id="0" w:name="_GoBack"/>
      <w:bookmarkEnd w:id="0"/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P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62134C"/>
    <w:p w:rsidR="00AE1B06" w:rsidRDefault="00AE1B06" w:rsidP="0062134C"/>
    <w:p w:rsidR="009718A5" w:rsidRPr="00207DD8" w:rsidRDefault="009718A5" w:rsidP="00207DD8">
      <w:pPr>
        <w:rPr>
          <w:sz w:val="24"/>
          <w:szCs w:val="24"/>
        </w:rPr>
      </w:pPr>
      <w:r w:rsidRPr="00207DD8">
        <w:rPr>
          <w:sz w:val="24"/>
          <w:szCs w:val="24"/>
        </w:rPr>
        <w:t>RIEPILOGO PAGAMENTI</w:t>
      </w:r>
    </w:p>
    <w:tbl>
      <w:tblPr>
        <w:tblStyle w:val="TableNormal"/>
        <w:tblW w:w="10212" w:type="dxa"/>
        <w:tblInd w:w="-152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134"/>
        <w:gridCol w:w="1559"/>
        <w:gridCol w:w="1134"/>
        <w:gridCol w:w="1134"/>
        <w:gridCol w:w="1276"/>
        <w:gridCol w:w="992"/>
        <w:gridCol w:w="1418"/>
      </w:tblGrid>
      <w:tr w:rsidR="00DE514F" w:rsidTr="00DE514F">
        <w:trPr>
          <w:trHeight w:val="678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EB" w:themeFill="accent2" w:themeFillTint="66"/>
          </w:tcPr>
          <w:p w:rsidR="00207DD8" w:rsidRPr="0064107D" w:rsidRDefault="00207DD8" w:rsidP="00D60D23">
            <w:pPr>
              <w:pStyle w:val="TableParagraph"/>
              <w:spacing w:before="120"/>
              <w:ind w:left="285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sz w:val="20"/>
                <w:szCs w:val="20"/>
              </w:rPr>
              <w:t>ATTI</w:t>
            </w:r>
            <w:r w:rsidRPr="0064107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4107D">
              <w:rPr>
                <w:b/>
                <w:sz w:val="20"/>
                <w:szCs w:val="20"/>
              </w:rPr>
              <w:t>DI</w:t>
            </w:r>
            <w:r w:rsidRPr="0064107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4107D">
              <w:rPr>
                <w:b/>
                <w:sz w:val="20"/>
                <w:szCs w:val="20"/>
              </w:rPr>
              <w:t>IMPEGNO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EB" w:themeFill="accent2" w:themeFillTint="66"/>
          </w:tcPr>
          <w:p w:rsidR="00207DD8" w:rsidRPr="0064107D" w:rsidRDefault="00207DD8" w:rsidP="00D60D23">
            <w:pPr>
              <w:pStyle w:val="TableParagraph"/>
              <w:spacing w:before="120"/>
              <w:ind w:left="253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spacing w:val="-1"/>
                <w:sz w:val="20"/>
                <w:szCs w:val="20"/>
              </w:rPr>
              <w:t>ATTI</w:t>
            </w:r>
            <w:r w:rsidRPr="0064107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4107D">
              <w:rPr>
                <w:b/>
                <w:spacing w:val="-1"/>
                <w:sz w:val="20"/>
                <w:szCs w:val="20"/>
              </w:rPr>
              <w:t>DI</w:t>
            </w:r>
            <w:r w:rsidRPr="0064107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4107D">
              <w:rPr>
                <w:b/>
                <w:sz w:val="20"/>
                <w:szCs w:val="20"/>
              </w:rPr>
              <w:t>LIQUIDAZIONE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EB" w:themeFill="accent2" w:themeFillTint="66"/>
          </w:tcPr>
          <w:p w:rsidR="00207DD8" w:rsidRPr="0064107D" w:rsidRDefault="00207DD8" w:rsidP="00D60D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0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DOCUMENTO GIUSTIFICATIVO</w:t>
            </w:r>
          </w:p>
          <w:p w:rsidR="00207DD8" w:rsidRPr="0064107D" w:rsidRDefault="00207DD8" w:rsidP="00D60D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0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56581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fattura, ricevuta, ecc</w:t>
            </w:r>
            <w:r w:rsidRPr="006410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EB" w:themeFill="accent2" w:themeFillTint="66"/>
          </w:tcPr>
          <w:p w:rsidR="00207DD8" w:rsidRPr="0064107D" w:rsidRDefault="00207DD8" w:rsidP="00D60D23">
            <w:pPr>
              <w:pStyle w:val="TableParagraph"/>
              <w:spacing w:before="120"/>
              <w:ind w:left="244" w:right="218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spacing w:val="-3"/>
                <w:sz w:val="20"/>
                <w:szCs w:val="20"/>
              </w:rPr>
              <w:t xml:space="preserve">MANDATO </w:t>
            </w:r>
            <w:r w:rsidRPr="0064107D">
              <w:rPr>
                <w:b/>
                <w:spacing w:val="-2"/>
                <w:sz w:val="20"/>
                <w:szCs w:val="20"/>
              </w:rPr>
              <w:t xml:space="preserve">DI </w:t>
            </w:r>
            <w:r w:rsidRPr="0064107D">
              <w:rPr>
                <w:b/>
                <w:spacing w:val="-25"/>
                <w:sz w:val="20"/>
                <w:szCs w:val="20"/>
              </w:rPr>
              <w:t xml:space="preserve"> </w:t>
            </w:r>
            <w:r w:rsidRPr="0064107D">
              <w:rPr>
                <w:b/>
                <w:sz w:val="20"/>
                <w:szCs w:val="20"/>
              </w:rPr>
              <w:t>PAGAMENTO</w:t>
            </w:r>
          </w:p>
        </w:tc>
      </w:tr>
      <w:tr w:rsidR="00DE514F" w:rsidTr="00DE514F">
        <w:trPr>
          <w:trHeight w:val="23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Default="00207DD8" w:rsidP="00DE514F">
            <w:pPr>
              <w:pStyle w:val="TableParagraph"/>
              <w:spacing w:line="276" w:lineRule="auto"/>
              <w:jc w:val="center"/>
              <w:rPr>
                <w:b/>
                <w:sz w:val="12"/>
              </w:rPr>
            </w:pPr>
            <w:r w:rsidRPr="0064107D">
              <w:rPr>
                <w:b/>
                <w:sz w:val="20"/>
                <w:szCs w:val="20"/>
              </w:rPr>
              <w:t>n. DETERMINA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14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w w:val="101"/>
                <w:sz w:val="20"/>
                <w:szCs w:val="20"/>
              </w:rPr>
              <w:t xml:space="preserve">IMPORTO          </w:t>
            </w:r>
            <w:r w:rsidR="0064107D">
              <w:rPr>
                <w:b/>
                <w:w w:val="101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122" w:right="106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sz w:val="20"/>
                <w:szCs w:val="20"/>
              </w:rPr>
              <w:t>n. DETERMINA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64107D" w:rsidP="00DE514F">
            <w:pPr>
              <w:pStyle w:val="TableParagraph"/>
              <w:spacing w:line="276" w:lineRule="auto"/>
              <w:ind w:lef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1"/>
                <w:sz w:val="20"/>
                <w:szCs w:val="20"/>
              </w:rPr>
              <w:t xml:space="preserve">IMPORTO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122" w:right="106"/>
              <w:jc w:val="center"/>
              <w:rPr>
                <w:b/>
                <w:bCs/>
                <w:sz w:val="20"/>
                <w:szCs w:val="20"/>
              </w:rPr>
            </w:pPr>
            <w:r w:rsidRPr="0064107D">
              <w:rPr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122" w:right="106"/>
              <w:jc w:val="center"/>
              <w:rPr>
                <w:b/>
                <w:bCs/>
                <w:sz w:val="20"/>
                <w:szCs w:val="20"/>
              </w:rPr>
            </w:pPr>
            <w:r w:rsidRPr="0064107D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64107D" w:rsidP="00DE514F">
            <w:pPr>
              <w:pStyle w:val="TableParagraph"/>
              <w:spacing w:line="276" w:lineRule="auto"/>
              <w:ind w:right="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30"/>
              <w:jc w:val="center"/>
              <w:rPr>
                <w:sz w:val="20"/>
                <w:szCs w:val="20"/>
              </w:rPr>
            </w:pPr>
            <w:r w:rsidRPr="0064107D">
              <w:rPr>
                <w:b/>
                <w:w w:val="101"/>
                <w:sz w:val="20"/>
                <w:szCs w:val="20"/>
              </w:rPr>
              <w:t xml:space="preserve">IMPORTO                   </w:t>
            </w:r>
            <w:r w:rsidR="0064107D">
              <w:rPr>
                <w:b/>
                <w:w w:val="101"/>
                <w:sz w:val="20"/>
                <w:szCs w:val="20"/>
              </w:rPr>
              <w:t xml:space="preserve"> </w:t>
            </w: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39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16"/>
              <w:rPr>
                <w:b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39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16"/>
              <w:rPr>
                <w:b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39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16"/>
              <w:rPr>
                <w:b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39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16"/>
              <w:rPr>
                <w:b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</w:tbl>
    <w:p w:rsidR="00207DD8" w:rsidRDefault="00207DD8" w:rsidP="009718A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tbl>
      <w:tblPr>
        <w:tblStyle w:val="Tabellagriglia2-colore2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552"/>
      </w:tblGrid>
      <w:tr w:rsidR="00207DD8" w:rsidRPr="00207DD8" w:rsidTr="00207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207DD8" w:rsidRPr="00207DD8" w:rsidRDefault="00207DD8" w:rsidP="00207DD8">
            <w:pPr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7DD8" w:rsidRPr="00207DD8" w:rsidRDefault="00207DD8" w:rsidP="00207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</w:p>
        </w:tc>
      </w:tr>
      <w:tr w:rsidR="00207DD8" w:rsidRPr="00207DD8" w:rsidTr="00207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207DD8" w:rsidRPr="00207DD8" w:rsidRDefault="00DE514F" w:rsidP="00207DD8">
            <w:pPr>
              <w:rPr>
                <w:color w:val="0F0D29" w:themeColor="text1"/>
                <w:sz w:val="24"/>
                <w:szCs w:val="24"/>
              </w:rPr>
            </w:pPr>
            <w:r>
              <w:rPr>
                <w:color w:val="0F0D29" w:themeColor="text1"/>
                <w:sz w:val="24"/>
                <w:szCs w:val="24"/>
              </w:rPr>
              <w:t>IMPORTO INTERVENTO</w:t>
            </w:r>
          </w:p>
        </w:tc>
        <w:tc>
          <w:tcPr>
            <w:tcW w:w="2552" w:type="dxa"/>
          </w:tcPr>
          <w:p w:rsidR="00207DD8" w:rsidRPr="00207DD8" w:rsidRDefault="00207DD8" w:rsidP="00207D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  <w:r>
              <w:rPr>
                <w:rFonts w:ascii="Palatino Linotype" w:eastAsiaTheme="minorHAnsi" w:hAnsi="Palatino Linotype" w:cs="PalatinoLinotype-Roman"/>
                <w:sz w:val="20"/>
                <w:szCs w:val="20"/>
              </w:rPr>
              <w:t xml:space="preserve">€ </w:t>
            </w:r>
          </w:p>
        </w:tc>
      </w:tr>
      <w:tr w:rsidR="00207DD8" w:rsidRPr="00207DD8" w:rsidTr="00207D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207DD8" w:rsidRPr="00207DD8" w:rsidRDefault="00207DD8" w:rsidP="00207DD8">
            <w:pPr>
              <w:rPr>
                <w:color w:val="0F0D29" w:themeColor="text1"/>
                <w:sz w:val="24"/>
                <w:szCs w:val="24"/>
              </w:rPr>
            </w:pPr>
            <w:r w:rsidRPr="00207DD8">
              <w:rPr>
                <w:color w:val="0F0D29" w:themeColor="text1"/>
                <w:sz w:val="24"/>
                <w:szCs w:val="24"/>
              </w:rPr>
              <w:t>IMPORTO RENDICONTATO</w:t>
            </w:r>
          </w:p>
        </w:tc>
        <w:tc>
          <w:tcPr>
            <w:tcW w:w="2552" w:type="dxa"/>
          </w:tcPr>
          <w:p w:rsidR="00207DD8" w:rsidRPr="00207DD8" w:rsidRDefault="00207DD8" w:rsidP="00207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  <w:r>
              <w:rPr>
                <w:rFonts w:ascii="Palatino Linotype" w:eastAsiaTheme="minorHAnsi" w:hAnsi="Palatino Linotype" w:cs="PalatinoLinotype-Roman"/>
                <w:sz w:val="20"/>
                <w:szCs w:val="20"/>
              </w:rPr>
              <w:t>€</w:t>
            </w:r>
          </w:p>
        </w:tc>
      </w:tr>
      <w:tr w:rsidR="00207DD8" w:rsidRPr="00207DD8" w:rsidTr="00207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207DD8" w:rsidRPr="00207DD8" w:rsidRDefault="00207DD8" w:rsidP="00207DD8">
            <w:pPr>
              <w:rPr>
                <w:color w:val="0F0D29" w:themeColor="text1"/>
                <w:sz w:val="24"/>
                <w:szCs w:val="24"/>
              </w:rPr>
            </w:pPr>
            <w:r w:rsidRPr="00207DD8">
              <w:rPr>
                <w:color w:val="0F0D29" w:themeColor="text1"/>
                <w:sz w:val="24"/>
                <w:szCs w:val="24"/>
              </w:rPr>
              <w:t>RESIDUO ACCERTATO</w:t>
            </w:r>
          </w:p>
        </w:tc>
        <w:tc>
          <w:tcPr>
            <w:tcW w:w="2552" w:type="dxa"/>
          </w:tcPr>
          <w:p w:rsidR="00207DD8" w:rsidRPr="00207DD8" w:rsidRDefault="00207DD8" w:rsidP="00207D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  <w:r>
              <w:rPr>
                <w:rFonts w:ascii="Palatino Linotype" w:eastAsiaTheme="minorHAnsi" w:hAnsi="Palatino Linotype" w:cs="PalatinoLinotype-Roman"/>
                <w:sz w:val="20"/>
                <w:szCs w:val="20"/>
              </w:rPr>
              <w:t>€</w:t>
            </w:r>
          </w:p>
        </w:tc>
      </w:tr>
    </w:tbl>
    <w:p w:rsidR="00384515" w:rsidRDefault="00384515" w:rsidP="00207DD8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384515" w:rsidRPr="00384515" w:rsidRDefault="00384515" w:rsidP="0038451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384515" w:rsidRDefault="00384515" w:rsidP="0038451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207DD8" w:rsidRDefault="00384515" w:rsidP="00384515">
      <w:pPr>
        <w:rPr>
          <w:rFonts w:ascii="Palatino Linotype" w:eastAsiaTheme="minorHAnsi" w:hAnsi="Palatino Linotype" w:cs="PalatinoLinotype-Roman"/>
          <w:sz w:val="24"/>
          <w:szCs w:val="24"/>
        </w:rPr>
      </w:pP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  <w:t>Firma</w:t>
      </w:r>
    </w:p>
    <w:p w:rsidR="00384515" w:rsidRPr="00384515" w:rsidRDefault="00384515" w:rsidP="00384515">
      <w:pPr>
        <w:rPr>
          <w:rFonts w:ascii="Palatino Linotype" w:eastAsiaTheme="minorHAnsi" w:hAnsi="Palatino Linotype" w:cs="PalatinoLinotype-Roman"/>
          <w:sz w:val="24"/>
          <w:szCs w:val="24"/>
        </w:rPr>
      </w:pP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  <w:t xml:space="preserve">     ________________________</w:t>
      </w:r>
    </w:p>
    <w:sectPr w:rsidR="00384515" w:rsidRPr="00384515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835" w:rsidRDefault="006D1835">
      <w:r>
        <w:separator/>
      </w:r>
    </w:p>
    <w:p w:rsidR="006D1835" w:rsidRDefault="006D1835"/>
  </w:endnote>
  <w:endnote w:type="continuationSeparator" w:id="0">
    <w:p w:rsidR="006D1835" w:rsidRDefault="006D1835">
      <w:r>
        <w:continuationSeparator/>
      </w:r>
    </w:p>
    <w:p w:rsidR="006D1835" w:rsidRDefault="006D1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835" w:rsidRDefault="006D1835">
      <w:r>
        <w:separator/>
      </w:r>
    </w:p>
    <w:p w:rsidR="006D1835" w:rsidRDefault="006D1835"/>
  </w:footnote>
  <w:footnote w:type="continuationSeparator" w:id="0">
    <w:p w:rsidR="006D1835" w:rsidRDefault="006D1835">
      <w:r>
        <w:continuationSeparator/>
      </w:r>
    </w:p>
    <w:p w:rsidR="006D1835" w:rsidRDefault="006D1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="00371849" w:rsidRPr="00C96DEC">
            <w:rPr>
              <w:noProof/>
              <w:lang w:eastAsia="it-IT"/>
            </w:rPr>
            <w:drawing>
              <wp:inline distT="0" distB="0" distL="0" distR="0" wp14:anchorId="61F044E1" wp14:editId="598F6173">
                <wp:extent cx="1127760" cy="10560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512" cy="106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F003FB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6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Pr="00F003FB">
      <w:rPr>
        <w:rFonts w:ascii="Palatino Linotype" w:eastAsia="Calibri" w:hAnsi="Palatino Linotype" w:cs="Times New Roman"/>
        <w:b w:val="0"/>
        <w:i/>
        <w:color w:val="auto"/>
        <w:sz w:val="22"/>
      </w:rPr>
      <w:t>Rendicontazione stato finale e relazione conclusiva intervento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4FDA"/>
    <w:multiLevelType w:val="hybridMultilevel"/>
    <w:tmpl w:val="4C7455BA"/>
    <w:lvl w:ilvl="0" w:tplc="AD169E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7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6F47D1"/>
    <w:multiLevelType w:val="hybridMultilevel"/>
    <w:tmpl w:val="CF8235B4"/>
    <w:lvl w:ilvl="0" w:tplc="A1187FC6">
      <w:numFmt w:val="bullet"/>
      <w:lvlText w:val=""/>
      <w:lvlJc w:val="left"/>
      <w:pPr>
        <w:ind w:left="140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7045A60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2" w:tplc="6E8E96DC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3" w:tplc="16946E22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4" w:tplc="902695AE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5" w:tplc="972AC476">
      <w:numFmt w:val="bullet"/>
      <w:lvlText w:val="•"/>
      <w:lvlJc w:val="left"/>
      <w:pPr>
        <w:ind w:left="5929" w:hanging="360"/>
      </w:pPr>
      <w:rPr>
        <w:rFonts w:hint="default"/>
        <w:lang w:val="it-IT" w:eastAsia="en-US" w:bidi="ar-SA"/>
      </w:rPr>
    </w:lvl>
    <w:lvl w:ilvl="6" w:tplc="7F240EDE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7" w:tplc="DC007F56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9A961C98">
      <w:numFmt w:val="bullet"/>
      <w:lvlText w:val="•"/>
      <w:lvlJc w:val="left"/>
      <w:pPr>
        <w:ind w:left="864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20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4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D554031"/>
    <w:multiLevelType w:val="hybridMultilevel"/>
    <w:tmpl w:val="CE645E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2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3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6"/>
  </w:num>
  <w:num w:numId="4">
    <w:abstractNumId w:val="4"/>
  </w:num>
  <w:num w:numId="5">
    <w:abstractNumId w:val="19"/>
  </w:num>
  <w:num w:numId="6">
    <w:abstractNumId w:val="14"/>
  </w:num>
  <w:num w:numId="7">
    <w:abstractNumId w:val="3"/>
  </w:num>
  <w:num w:numId="8">
    <w:abstractNumId w:val="15"/>
  </w:num>
  <w:num w:numId="9">
    <w:abstractNumId w:val="6"/>
  </w:num>
  <w:num w:numId="10">
    <w:abstractNumId w:val="17"/>
  </w:num>
  <w:num w:numId="11">
    <w:abstractNumId w:val="13"/>
  </w:num>
  <w:num w:numId="12">
    <w:abstractNumId w:val="21"/>
  </w:num>
  <w:num w:numId="13">
    <w:abstractNumId w:val="28"/>
  </w:num>
  <w:num w:numId="14">
    <w:abstractNumId w:val="25"/>
  </w:num>
  <w:num w:numId="15">
    <w:abstractNumId w:val="2"/>
  </w:num>
  <w:num w:numId="16">
    <w:abstractNumId w:val="20"/>
  </w:num>
  <w:num w:numId="17">
    <w:abstractNumId w:val="22"/>
  </w:num>
  <w:num w:numId="18">
    <w:abstractNumId w:val="31"/>
  </w:num>
  <w:num w:numId="19">
    <w:abstractNumId w:val="16"/>
  </w:num>
  <w:num w:numId="20">
    <w:abstractNumId w:val="9"/>
  </w:num>
  <w:num w:numId="21">
    <w:abstractNumId w:val="8"/>
  </w:num>
  <w:num w:numId="22">
    <w:abstractNumId w:val="5"/>
  </w:num>
  <w:num w:numId="23">
    <w:abstractNumId w:val="32"/>
  </w:num>
  <w:num w:numId="24">
    <w:abstractNumId w:val="23"/>
  </w:num>
  <w:num w:numId="25">
    <w:abstractNumId w:val="3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7"/>
  </w:num>
  <w:num w:numId="41">
    <w:abstractNumId w:val="11"/>
  </w:num>
  <w:num w:numId="42">
    <w:abstractNumId w:val="33"/>
  </w:num>
  <w:num w:numId="43">
    <w:abstractNumId w:val="1"/>
  </w:num>
  <w:num w:numId="44">
    <w:abstractNumId w:val="29"/>
  </w:num>
  <w:num w:numId="45">
    <w:abstractNumId w:val="12"/>
  </w:num>
  <w:num w:numId="46">
    <w:abstractNumId w:val="1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06CBD"/>
    <w:rsid w:val="000179A3"/>
    <w:rsid w:val="00022672"/>
    <w:rsid w:val="0002482E"/>
    <w:rsid w:val="00050324"/>
    <w:rsid w:val="00051C1B"/>
    <w:rsid w:val="00052087"/>
    <w:rsid w:val="00052FCB"/>
    <w:rsid w:val="000639E3"/>
    <w:rsid w:val="000705A1"/>
    <w:rsid w:val="000A0150"/>
    <w:rsid w:val="000A377F"/>
    <w:rsid w:val="000E63C9"/>
    <w:rsid w:val="001235F3"/>
    <w:rsid w:val="00130E9D"/>
    <w:rsid w:val="001379F4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07DD8"/>
    <w:rsid w:val="00222084"/>
    <w:rsid w:val="00243EBC"/>
    <w:rsid w:val="0024485C"/>
    <w:rsid w:val="00246A35"/>
    <w:rsid w:val="00260A7A"/>
    <w:rsid w:val="00284348"/>
    <w:rsid w:val="0028742F"/>
    <w:rsid w:val="0029010F"/>
    <w:rsid w:val="002F03ED"/>
    <w:rsid w:val="002F3B67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71849"/>
    <w:rsid w:val="00384515"/>
    <w:rsid w:val="00384EA3"/>
    <w:rsid w:val="003A39A1"/>
    <w:rsid w:val="003C2191"/>
    <w:rsid w:val="003D3863"/>
    <w:rsid w:val="004036BB"/>
    <w:rsid w:val="004110DE"/>
    <w:rsid w:val="00435CCC"/>
    <w:rsid w:val="0044085A"/>
    <w:rsid w:val="004454B9"/>
    <w:rsid w:val="00462CEB"/>
    <w:rsid w:val="004B21A5"/>
    <w:rsid w:val="004D0530"/>
    <w:rsid w:val="004E3CA5"/>
    <w:rsid w:val="004E3F10"/>
    <w:rsid w:val="005037F0"/>
    <w:rsid w:val="00516A86"/>
    <w:rsid w:val="005275F6"/>
    <w:rsid w:val="00542216"/>
    <w:rsid w:val="00561435"/>
    <w:rsid w:val="00565819"/>
    <w:rsid w:val="00572102"/>
    <w:rsid w:val="005A2B13"/>
    <w:rsid w:val="005B216E"/>
    <w:rsid w:val="005C0E21"/>
    <w:rsid w:val="005C1610"/>
    <w:rsid w:val="005E5EAF"/>
    <w:rsid w:val="005F1BB0"/>
    <w:rsid w:val="0062134C"/>
    <w:rsid w:val="0064107D"/>
    <w:rsid w:val="00647E52"/>
    <w:rsid w:val="00652B8B"/>
    <w:rsid w:val="00656C4D"/>
    <w:rsid w:val="006608EB"/>
    <w:rsid w:val="006B5923"/>
    <w:rsid w:val="006D13EF"/>
    <w:rsid w:val="006D1835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66B26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31BC0"/>
    <w:rsid w:val="00843B96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3335D"/>
    <w:rsid w:val="0093613E"/>
    <w:rsid w:val="00943026"/>
    <w:rsid w:val="00946061"/>
    <w:rsid w:val="009525E0"/>
    <w:rsid w:val="00960BD2"/>
    <w:rsid w:val="00966B81"/>
    <w:rsid w:val="009718A5"/>
    <w:rsid w:val="009833D0"/>
    <w:rsid w:val="009C1417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63E74"/>
    <w:rsid w:val="00A8489E"/>
    <w:rsid w:val="00AA11F6"/>
    <w:rsid w:val="00AA352E"/>
    <w:rsid w:val="00AB02A7"/>
    <w:rsid w:val="00AC29F3"/>
    <w:rsid w:val="00AC5387"/>
    <w:rsid w:val="00AC6056"/>
    <w:rsid w:val="00AE1B06"/>
    <w:rsid w:val="00AF3609"/>
    <w:rsid w:val="00B20C1B"/>
    <w:rsid w:val="00B213D5"/>
    <w:rsid w:val="00B231E5"/>
    <w:rsid w:val="00B231E8"/>
    <w:rsid w:val="00B44391"/>
    <w:rsid w:val="00B53734"/>
    <w:rsid w:val="00B56F70"/>
    <w:rsid w:val="00B6058E"/>
    <w:rsid w:val="00B90E23"/>
    <w:rsid w:val="00BB0D71"/>
    <w:rsid w:val="00BC0C86"/>
    <w:rsid w:val="00BC1001"/>
    <w:rsid w:val="00BE7A71"/>
    <w:rsid w:val="00BF0B92"/>
    <w:rsid w:val="00C02B87"/>
    <w:rsid w:val="00C4086D"/>
    <w:rsid w:val="00C5407A"/>
    <w:rsid w:val="00C912B4"/>
    <w:rsid w:val="00CA1896"/>
    <w:rsid w:val="00CB5B28"/>
    <w:rsid w:val="00CE05E4"/>
    <w:rsid w:val="00CE444E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60D23"/>
    <w:rsid w:val="00D70D02"/>
    <w:rsid w:val="00D770C7"/>
    <w:rsid w:val="00D86945"/>
    <w:rsid w:val="00D90290"/>
    <w:rsid w:val="00DB5AD9"/>
    <w:rsid w:val="00DD152F"/>
    <w:rsid w:val="00DE213F"/>
    <w:rsid w:val="00DE38AC"/>
    <w:rsid w:val="00DE514F"/>
    <w:rsid w:val="00DE59E7"/>
    <w:rsid w:val="00DF027C"/>
    <w:rsid w:val="00DF5352"/>
    <w:rsid w:val="00E00A32"/>
    <w:rsid w:val="00E22ACD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03F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A6053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1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TableNormal">
    <w:name w:val="Table Normal"/>
    <w:uiPriority w:val="2"/>
    <w:semiHidden/>
    <w:unhideWhenUsed/>
    <w:qFormat/>
    <w:rsid w:val="009C141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1417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b w:val="0"/>
      <w:color w:val="au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417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9C141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 w:val="0"/>
      <w:color w:val="auto"/>
      <w:sz w:val="22"/>
    </w:rPr>
  </w:style>
  <w:style w:type="table" w:styleId="Tabellagriglia4-colore4">
    <w:name w:val="Grid Table 4 Accent 4"/>
    <w:basedOn w:val="Tabellanormale"/>
    <w:uiPriority w:val="49"/>
    <w:rsid w:val="006B5923"/>
    <w:pPr>
      <w:spacing w:after="0" w:line="240" w:lineRule="auto"/>
    </w:p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2CA" w:themeColor="accent4"/>
          <w:left w:val="single" w:sz="4" w:space="0" w:color="66B2CA" w:themeColor="accent4"/>
          <w:bottom w:val="single" w:sz="4" w:space="0" w:color="66B2CA" w:themeColor="accent4"/>
          <w:right w:val="single" w:sz="4" w:space="0" w:color="66B2CA" w:themeColor="accent4"/>
          <w:insideH w:val="nil"/>
          <w:insideV w:val="nil"/>
        </w:tcBorders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Tabellagriglia2-colore2">
    <w:name w:val="Grid Table 2 Accent 2"/>
    <w:basedOn w:val="Tabellanormale"/>
    <w:uiPriority w:val="47"/>
    <w:rsid w:val="00207DD8"/>
    <w:pPr>
      <w:spacing w:after="0" w:line="240" w:lineRule="auto"/>
    </w:pPr>
    <w:tblPr>
      <w:tblStyleRowBandSize w:val="1"/>
      <w:tblStyleColBandSize w:val="1"/>
      <w:tblBorders>
        <w:top w:val="single" w:sz="2" w:space="0" w:color="85BDE2" w:themeColor="accent2" w:themeTint="99"/>
        <w:bottom w:val="single" w:sz="2" w:space="0" w:color="85BDE2" w:themeColor="accent2" w:themeTint="99"/>
        <w:insideH w:val="single" w:sz="2" w:space="0" w:color="85BDE2" w:themeColor="accent2" w:themeTint="99"/>
        <w:insideV w:val="single" w:sz="2" w:space="0" w:color="85BD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D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D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B360-08A6-41AD-8432-79FDD923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206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14</cp:revision>
  <cp:lastPrinted>2025-02-06T15:14:00Z</cp:lastPrinted>
  <dcterms:created xsi:type="dcterms:W3CDTF">2025-02-06T17:01:00Z</dcterms:created>
  <dcterms:modified xsi:type="dcterms:W3CDTF">2025-07-09T14:06:00Z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